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FE09F8" w:rsidP="00422690">
      <w:pPr>
        <w:pStyle w:val="Title"/>
      </w:pPr>
      <w:r w:rsidRPr="00FE09F8">
        <w:t>ПОСТАНОВЛЕНИЕ</w:t>
      </w:r>
    </w:p>
    <w:p w:rsidR="004D4EB2" w:rsidRPr="00FE09F8" w:rsidP="004226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п</w:t>
      </w:r>
      <w:r w:rsidRPr="00FE09F8">
        <w:rPr>
          <w:rFonts w:ascii="Times New Roman" w:hAnsi="Times New Roman" w:cs="Times New Roman"/>
          <w:sz w:val="26"/>
          <w:szCs w:val="26"/>
        </w:rPr>
        <w:t xml:space="preserve">о </w:t>
      </w:r>
      <w:r w:rsidRPr="00FE09F8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FE09F8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E09F8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BE685D" w:rsidRPr="00FE09F8" w:rsidP="0042269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D4EB2" w:rsidRPr="00FE09F8" w:rsidP="00422690">
      <w:pPr>
        <w:pStyle w:val="BodyText"/>
      </w:pPr>
      <w:r w:rsidRPr="00FE09F8">
        <w:t>г</w:t>
      </w:r>
      <w:r w:rsidRPr="00FE09F8" w:rsidR="003B1C52">
        <w:t>ород</w:t>
      </w:r>
      <w:r w:rsidRPr="00FE09F8">
        <w:t xml:space="preserve"> Когалым </w:t>
      </w:r>
      <w:r w:rsidRPr="00FE09F8">
        <w:tab/>
      </w:r>
      <w:r w:rsidRPr="00FE09F8">
        <w:tab/>
      </w:r>
      <w:r w:rsidRPr="00FE09F8" w:rsidR="00E17ECE">
        <w:t xml:space="preserve">                   </w:t>
      </w:r>
      <w:r w:rsidRPr="00FE09F8">
        <w:tab/>
      </w:r>
      <w:r w:rsidRPr="00FE09F8">
        <w:tab/>
      </w:r>
      <w:r w:rsidRPr="00FE09F8">
        <w:tab/>
      </w:r>
      <w:r w:rsidRPr="00FE09F8" w:rsidR="002B2DF9">
        <w:t xml:space="preserve">        </w:t>
      </w:r>
      <w:r w:rsidRPr="00FE09F8" w:rsidR="00027A11">
        <w:t xml:space="preserve">  </w:t>
      </w:r>
      <w:r w:rsidRPr="00FE09F8" w:rsidR="00296BA8">
        <w:t xml:space="preserve"> </w:t>
      </w:r>
      <w:r w:rsidRPr="00FE09F8" w:rsidR="000932F9">
        <w:t xml:space="preserve">   </w:t>
      </w:r>
      <w:r w:rsidRPr="00FE09F8" w:rsidR="002B7F90">
        <w:t xml:space="preserve"> </w:t>
      </w:r>
      <w:r w:rsidRPr="00FE09F8" w:rsidR="009545AE">
        <w:t xml:space="preserve">   </w:t>
      </w:r>
      <w:r w:rsidRPr="00FE09F8" w:rsidR="002032B7">
        <w:t xml:space="preserve"> </w:t>
      </w:r>
      <w:r w:rsidRPr="00FE09F8" w:rsidR="00274934">
        <w:t xml:space="preserve"> </w:t>
      </w:r>
      <w:r w:rsidRPr="00FE09F8" w:rsidR="00E17ECE">
        <w:t xml:space="preserve">    15 июля</w:t>
      </w:r>
      <w:r w:rsidRPr="00FE09F8" w:rsidR="00D825C6">
        <w:t xml:space="preserve"> </w:t>
      </w:r>
      <w:r w:rsidRPr="00FE09F8">
        <w:t>20</w:t>
      </w:r>
      <w:r w:rsidRPr="00FE09F8" w:rsidR="007E5A3B">
        <w:t>2</w:t>
      </w:r>
      <w:r w:rsidRPr="00FE09F8" w:rsidR="006A0895">
        <w:t>5</w:t>
      </w:r>
      <w:r w:rsidRPr="00FE09F8">
        <w:t xml:space="preserve"> года</w:t>
      </w:r>
      <w:r w:rsidRPr="00FE09F8">
        <w:tab/>
      </w:r>
      <w:r w:rsidRPr="00FE09F8">
        <w:tab/>
      </w:r>
      <w:r w:rsidRPr="00FE09F8">
        <w:tab/>
      </w:r>
      <w:r w:rsidRPr="00FE09F8">
        <w:tab/>
      </w:r>
      <w:r w:rsidRPr="00FE09F8">
        <w:tab/>
      </w:r>
      <w:r w:rsidRPr="00FE09F8">
        <w:tab/>
      </w:r>
      <w:r w:rsidRPr="00FE09F8">
        <w:tab/>
      </w:r>
    </w:p>
    <w:p w:rsidR="00301DAC" w:rsidRPr="00FE09F8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Ханты-Мансийского автономного округа – Югры Красников С</w:t>
      </w:r>
      <w:r w:rsidRPr="00FE09F8" w:rsidR="00E17ECE">
        <w:rPr>
          <w:rFonts w:ascii="Times New Roman" w:hAnsi="Times New Roman" w:cs="Times New Roman"/>
          <w:sz w:val="26"/>
          <w:szCs w:val="26"/>
        </w:rPr>
        <w:t>емен Сергеевич</w:t>
      </w:r>
      <w:r w:rsidRPr="00FE09F8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ул.Мира д. 24), </w:t>
      </w:r>
    </w:p>
    <w:p w:rsidR="00497CAB" w:rsidRPr="00FE09F8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FE09F8" w:rsidR="00E17ECE">
        <w:rPr>
          <w:rFonts w:ascii="Times New Roman" w:hAnsi="Times New Roman" w:cs="Times New Roman"/>
          <w:sz w:val="26"/>
          <w:szCs w:val="26"/>
        </w:rPr>
        <w:t>Гичай Маргариты Ивановны</w:t>
      </w:r>
      <w:r w:rsidRPr="00FE09F8">
        <w:rPr>
          <w:rFonts w:ascii="Times New Roman" w:hAnsi="Times New Roman" w:cs="Times New Roman"/>
          <w:sz w:val="26"/>
          <w:szCs w:val="26"/>
        </w:rPr>
        <w:t xml:space="preserve">, </w:t>
      </w:r>
      <w:r w:rsidR="009C1514">
        <w:rPr>
          <w:rFonts w:ascii="Times New Roman" w:hAnsi="Times New Roman" w:cs="Times New Roman"/>
          <w:sz w:val="26"/>
          <w:szCs w:val="26"/>
        </w:rPr>
        <w:t>*</w:t>
      </w:r>
      <w:r w:rsidRPr="00FE09F8">
        <w:rPr>
          <w:rFonts w:ascii="Times New Roman" w:hAnsi="Times New Roman" w:cs="Times New Roman"/>
          <w:sz w:val="26"/>
          <w:szCs w:val="26"/>
        </w:rPr>
        <w:t xml:space="preserve"> привлекаемой к административной ответственности по ч. 1 ст. 20.35 КоАП РФ</w:t>
      </w:r>
      <w:r w:rsidRPr="00FE09F8" w:rsidR="007C461B">
        <w:rPr>
          <w:rFonts w:ascii="Times New Roman" w:hAnsi="Times New Roman" w:cs="Times New Roman"/>
          <w:sz w:val="26"/>
          <w:szCs w:val="26"/>
        </w:rPr>
        <w:t>,</w:t>
      </w:r>
    </w:p>
    <w:p w:rsidR="00497CAB" w:rsidRPr="00FE09F8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97CAB" w:rsidRPr="00FE09F8" w:rsidP="004226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УСТАНОВИЛ:</w:t>
      </w:r>
    </w:p>
    <w:p w:rsidR="00497CAB" w:rsidRPr="00FE09F8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40A78" w:rsidRPr="00FE09F8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06.06.2025 года в 14 часов 40 минут инспектором НООО ПОО Когалымского МОВО - филиала ФГКУ «УВО ВНГ России по Ханты-Мансийскому автономному округу - Югре»  лейтенантом полиции Кравцовым Д.М. в ходе обследования объекта на соответствие требованиям антитеррористической защищенности в рамках актуализации паспорта безопасности в соответствии с приказом директора филиала ГАМТ России в г. Когалыме № 59/02-47 от 29.04.2025 «О создании комиссии по обследованию и категорированию антитеррористической защищенности Филиала ГАМТ России в г. Когалыме» установлено, что на объекте - филиал ГАМТ России в г. Когалыме, расположенном по адресу: г. Когалым, ул. Молодежная д. 16, на который распространяются требования постановления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 (далее — Требований), что в нарушение пункта 45 Требований на объекте не проведена своевременная актуализация паспорта безопасности (Актуализация паспорта безопасности объекта (территории) осуществляется не реже одного раза в 3 года), срок действия паспорта безопасности истек 17.03.2025.</w:t>
      </w:r>
      <w:r w:rsidRPr="00FE09F8" w:rsidR="00BC58C8">
        <w:rPr>
          <w:sz w:val="26"/>
          <w:szCs w:val="26"/>
        </w:rPr>
        <w:t xml:space="preserve"> </w:t>
      </w:r>
      <w:r w:rsidRPr="00FE09F8" w:rsidR="00BC58C8">
        <w:rPr>
          <w:rFonts w:ascii="Times New Roman" w:hAnsi="Times New Roman" w:cs="Times New Roman"/>
          <w:sz w:val="26"/>
          <w:szCs w:val="26"/>
        </w:rPr>
        <w:t xml:space="preserve">Таким образом, 18.03.2025 г. в 00 часов 01 минуту должностным лицом Гичай М.И. — директором Филиала ГАМТ России в г. Когалыме, не приняты меры к актуализации паспорта безопасности объекта, </w:t>
      </w:r>
      <w:r w:rsidRPr="00FE09F8" w:rsidR="00506690">
        <w:rPr>
          <w:rFonts w:ascii="Times New Roman" w:hAnsi="Times New Roman" w:cs="Times New Roman"/>
          <w:sz w:val="26"/>
          <w:szCs w:val="26"/>
        </w:rPr>
        <w:t>выразившееся в нарушении пункта 45 Требований а именно: в не проведении актуализации паспорта безопасности в установленном законом порядке и срок (не реже одного раза в 3 года) объекта культуры - Филиала ГАМТ России в г. Когалыме</w:t>
      </w:r>
      <w:r w:rsidRPr="00FE09F8" w:rsidR="00506690">
        <w:rPr>
          <w:rFonts w:ascii="Times New Roman" w:hAnsi="Times New Roman" w:cs="Times New Roman"/>
          <w:sz w:val="26"/>
          <w:szCs w:val="26"/>
        </w:rPr>
        <w:t xml:space="preserve">, </w:t>
      </w:r>
      <w:r w:rsidRPr="00FE09F8" w:rsidR="00BC58C8">
        <w:rPr>
          <w:rFonts w:ascii="Times New Roman" w:hAnsi="Times New Roman" w:cs="Times New Roman"/>
          <w:sz w:val="26"/>
          <w:szCs w:val="26"/>
        </w:rPr>
        <w:t>тем самым совершено административное правонарушение, ответственность за которое предусмотрена ч.1 ст.20.35 КоАП РФ.</w:t>
      </w:r>
    </w:p>
    <w:p w:rsidR="000D7D29" w:rsidRPr="00FE09F8" w:rsidP="000D7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Гичай М.И.</w:t>
      </w:r>
      <w:r w:rsidRPr="00FE09F8" w:rsidR="00840A78">
        <w:rPr>
          <w:rFonts w:ascii="Times New Roman" w:hAnsi="Times New Roman" w:cs="Times New Roman"/>
          <w:sz w:val="26"/>
          <w:szCs w:val="26"/>
        </w:rPr>
        <w:t xml:space="preserve"> </w:t>
      </w:r>
      <w:r w:rsidRPr="00FE09F8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FE09F8">
        <w:rPr>
          <w:rFonts w:ascii="Times New Roman" w:hAnsi="Times New Roman" w:cs="Times New Roman"/>
          <w:sz w:val="26"/>
          <w:szCs w:val="26"/>
        </w:rPr>
        <w:t>ась</w:t>
      </w:r>
      <w:r w:rsidRPr="00FE09F8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FE09F8">
        <w:rPr>
          <w:rFonts w:ascii="Times New Roman" w:hAnsi="Times New Roman" w:cs="Times New Roman"/>
          <w:sz w:val="26"/>
          <w:szCs w:val="26"/>
        </w:rPr>
        <w:t>ась</w:t>
      </w:r>
      <w:r w:rsidRPr="00FE09F8">
        <w:rPr>
          <w:rFonts w:ascii="Times New Roman" w:hAnsi="Times New Roman" w:cs="Times New Roman"/>
          <w:sz w:val="26"/>
          <w:szCs w:val="26"/>
        </w:rPr>
        <w:t xml:space="preserve"> в надлежащем порядке. Ходатайств об отложении дела от </w:t>
      </w:r>
      <w:r w:rsidRPr="00FE09F8">
        <w:rPr>
          <w:rFonts w:ascii="Times New Roman" w:hAnsi="Times New Roman" w:cs="Times New Roman"/>
          <w:sz w:val="26"/>
          <w:szCs w:val="26"/>
        </w:rPr>
        <w:t>Гичай М.И.</w:t>
      </w:r>
      <w:r w:rsidRPr="00FE09F8">
        <w:rPr>
          <w:rFonts w:ascii="Times New Roman" w:hAnsi="Times New Roman" w:cs="Times New Roman"/>
          <w:sz w:val="26"/>
          <w:szCs w:val="26"/>
        </w:rPr>
        <w:t xml:space="preserve"> не поступало, при таких обсто</w:t>
      </w:r>
      <w:r w:rsidRPr="00FE09F8">
        <w:rPr>
          <w:rFonts w:ascii="Times New Roman" w:hAnsi="Times New Roman" w:cs="Times New Roman"/>
          <w:sz w:val="26"/>
          <w:szCs w:val="26"/>
        </w:rPr>
        <w:t>ятельствах, в соответствии с ч.</w:t>
      </w:r>
      <w:r w:rsidRPr="00FE09F8">
        <w:rPr>
          <w:rFonts w:ascii="Times New Roman" w:hAnsi="Times New Roman" w:cs="Times New Roman"/>
          <w:sz w:val="26"/>
          <w:szCs w:val="26"/>
        </w:rPr>
        <w:t xml:space="preserve">2 ст. 25.1 КоАП РФ, мировой судья считает возможным рассмотреть дело в </w:t>
      </w:r>
      <w:r w:rsidRPr="00FE09F8">
        <w:rPr>
          <w:rFonts w:ascii="Times New Roman" w:hAnsi="Times New Roman" w:cs="Times New Roman"/>
          <w:sz w:val="26"/>
          <w:szCs w:val="26"/>
        </w:rPr>
        <w:t xml:space="preserve">её </w:t>
      </w:r>
      <w:r w:rsidRPr="00FE09F8"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дела.</w:t>
      </w:r>
    </w:p>
    <w:p w:rsidR="00840A78" w:rsidRPr="00FE09F8" w:rsidP="00590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по делу об административном правонарушении: </w:t>
      </w:r>
      <w:r w:rsidRPr="00FE09F8" w:rsidR="000D7D29">
        <w:rPr>
          <w:rFonts w:ascii="Times New Roman" w:hAnsi="Times New Roman" w:cs="Times New Roman"/>
          <w:sz w:val="26"/>
          <w:szCs w:val="26"/>
        </w:rPr>
        <w:t>протокол</w:t>
      </w:r>
      <w:r w:rsidRPr="00FE09F8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Pr="00FE09F8" w:rsidR="000D7D29">
        <w:rPr>
          <w:rFonts w:ascii="Times New Roman" w:hAnsi="Times New Roman" w:cs="Times New Roman"/>
          <w:sz w:val="26"/>
          <w:szCs w:val="26"/>
        </w:rPr>
        <w:t>№86ОВО104110620250004 о</w:t>
      </w:r>
      <w:r w:rsidRPr="00FE09F8">
        <w:rPr>
          <w:rFonts w:ascii="Times New Roman" w:hAnsi="Times New Roman" w:cs="Times New Roman"/>
          <w:sz w:val="26"/>
          <w:szCs w:val="26"/>
        </w:rPr>
        <w:t xml:space="preserve">т </w:t>
      </w:r>
      <w:r w:rsidRPr="00FE09F8" w:rsidR="000D7D29">
        <w:rPr>
          <w:rFonts w:ascii="Times New Roman" w:hAnsi="Times New Roman" w:cs="Times New Roman"/>
          <w:sz w:val="26"/>
          <w:szCs w:val="26"/>
        </w:rPr>
        <w:t>11.06</w:t>
      </w:r>
      <w:r w:rsidRPr="00FE09F8">
        <w:rPr>
          <w:rFonts w:ascii="Times New Roman" w:hAnsi="Times New Roman" w:cs="Times New Roman"/>
          <w:sz w:val="26"/>
          <w:szCs w:val="26"/>
        </w:rPr>
        <w:t>.202</w:t>
      </w:r>
      <w:r w:rsidRPr="00FE09F8" w:rsidR="000D7D29">
        <w:rPr>
          <w:rFonts w:ascii="Times New Roman" w:hAnsi="Times New Roman" w:cs="Times New Roman"/>
          <w:sz w:val="26"/>
          <w:szCs w:val="26"/>
        </w:rPr>
        <w:t>5</w:t>
      </w:r>
      <w:r w:rsidRPr="00FE09F8" w:rsidR="00AC3030">
        <w:rPr>
          <w:rFonts w:ascii="Times New Roman" w:hAnsi="Times New Roman" w:cs="Times New Roman"/>
          <w:sz w:val="26"/>
          <w:szCs w:val="26"/>
        </w:rPr>
        <w:t xml:space="preserve">, </w:t>
      </w:r>
      <w:r w:rsidRPr="00FE09F8" w:rsidR="00AC3030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правонарушения, с данным протоколом </w:t>
      </w:r>
      <w:r w:rsidRPr="00FE09F8" w:rsidR="00C30BAD">
        <w:rPr>
          <w:rFonts w:ascii="Times New Roman" w:hAnsi="Times New Roman" w:cs="Times New Roman"/>
          <w:spacing w:val="-1"/>
          <w:sz w:val="26"/>
          <w:szCs w:val="26"/>
        </w:rPr>
        <w:t xml:space="preserve">Гичай М.И. </w:t>
      </w:r>
      <w:r w:rsidRPr="00FE09F8" w:rsidR="00AC3030">
        <w:rPr>
          <w:rFonts w:ascii="Times New Roman" w:hAnsi="Times New Roman" w:cs="Times New Roman"/>
          <w:sz w:val="26"/>
          <w:szCs w:val="26"/>
        </w:rPr>
        <w:t>был</w:t>
      </w:r>
      <w:r w:rsidRPr="00FE09F8" w:rsidR="00C30BAD">
        <w:rPr>
          <w:rFonts w:ascii="Times New Roman" w:hAnsi="Times New Roman" w:cs="Times New Roman"/>
          <w:sz w:val="26"/>
          <w:szCs w:val="26"/>
        </w:rPr>
        <w:t>а</w:t>
      </w:r>
      <w:r w:rsidRPr="00FE09F8" w:rsidR="00AC3030">
        <w:rPr>
          <w:rFonts w:ascii="Times New Roman" w:hAnsi="Times New Roman" w:cs="Times New Roman"/>
          <w:sz w:val="26"/>
          <w:szCs w:val="26"/>
        </w:rPr>
        <w:t xml:space="preserve"> ознакомлен</w:t>
      </w:r>
      <w:r w:rsidRPr="00FE09F8" w:rsidR="00C30BAD">
        <w:rPr>
          <w:rFonts w:ascii="Times New Roman" w:hAnsi="Times New Roman" w:cs="Times New Roman"/>
          <w:sz w:val="26"/>
          <w:szCs w:val="26"/>
        </w:rPr>
        <w:t>а</w:t>
      </w:r>
      <w:r w:rsidRPr="00FE09F8" w:rsidR="00AC3030">
        <w:rPr>
          <w:rFonts w:ascii="Times New Roman" w:hAnsi="Times New Roman" w:cs="Times New Roman"/>
          <w:sz w:val="26"/>
          <w:szCs w:val="26"/>
        </w:rPr>
        <w:t xml:space="preserve">, 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указав, что «в замещаемой должности находится с 03.06.2019, в её обязанности входит осуществление руководства деятельностью объекта — филиала ГАМТ России в г. Когалыме, вину в совершении административного 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правонарушения предусмотренного ч.1 ст. 20.35 КоАП РФ признает полностью, нарушение пункта 45 Постановления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допущены по причине личной невнимательности и недостаточности познаний в данной области», </w:t>
      </w:r>
      <w:r w:rsidRPr="00FE09F8" w:rsidR="00AC3030">
        <w:rPr>
          <w:rFonts w:ascii="Times New Roman" w:hAnsi="Times New Roman" w:cs="Times New Roman"/>
          <w:sz w:val="26"/>
          <w:szCs w:val="26"/>
        </w:rPr>
        <w:t>е</w:t>
      </w:r>
      <w:r w:rsidRPr="00FE09F8" w:rsidR="00C30BAD">
        <w:rPr>
          <w:rFonts w:ascii="Times New Roman" w:hAnsi="Times New Roman" w:cs="Times New Roman"/>
          <w:sz w:val="26"/>
          <w:szCs w:val="26"/>
        </w:rPr>
        <w:t>й</w:t>
      </w:r>
      <w:r w:rsidRPr="00FE09F8" w:rsidR="00AC3030">
        <w:rPr>
          <w:rFonts w:ascii="Times New Roman" w:hAnsi="Times New Roman" w:cs="Times New Roman"/>
          <w:sz w:val="26"/>
          <w:szCs w:val="26"/>
        </w:rPr>
        <w:t xml:space="preserve"> разъяснены права, предусмотренные ст.25.1 КоАП РФ и ст.51 Конституции РФ;  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рапорт </w:t>
      </w:r>
      <w:r w:rsidRPr="00FE09F8" w:rsidR="00C30BAD">
        <w:rPr>
          <w:rFonts w:ascii="Times New Roman" w:hAnsi="Times New Roman" w:cs="Times New Roman"/>
          <w:sz w:val="26"/>
          <w:szCs w:val="26"/>
        </w:rPr>
        <w:t>инспектор</w:t>
      </w:r>
      <w:r w:rsidRPr="00FE09F8" w:rsidR="00C30BAD">
        <w:rPr>
          <w:rFonts w:ascii="Times New Roman" w:hAnsi="Times New Roman" w:cs="Times New Roman"/>
          <w:sz w:val="26"/>
          <w:szCs w:val="26"/>
        </w:rPr>
        <w:t>а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 НООО ПОО Когалымского МОВО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 от 06.06.2025; копию извещения от 09.06.2025; копию приказа № 59/02-47 от 29.04.2025 «О создании комиссии по обследованию и категорированию антитеррористической защищенности </w:t>
      </w:r>
      <w:r w:rsidRPr="00FE09F8" w:rsidR="00C30BAD">
        <w:rPr>
          <w:rFonts w:ascii="Times New Roman" w:hAnsi="Times New Roman" w:cs="Times New Roman"/>
          <w:sz w:val="26"/>
          <w:szCs w:val="26"/>
        </w:rPr>
        <w:t>филиал</w:t>
      </w:r>
      <w:r w:rsidRPr="00FE09F8" w:rsidR="00C30BAD">
        <w:rPr>
          <w:rFonts w:ascii="Times New Roman" w:hAnsi="Times New Roman" w:cs="Times New Roman"/>
          <w:sz w:val="26"/>
          <w:szCs w:val="26"/>
        </w:rPr>
        <w:t>а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 ГАМТ России в г. Когалыме</w:t>
      </w:r>
      <w:r w:rsidRPr="00FE09F8" w:rsidR="00C30BAD">
        <w:rPr>
          <w:rFonts w:ascii="Times New Roman" w:hAnsi="Times New Roman" w:cs="Times New Roman"/>
          <w:sz w:val="26"/>
          <w:szCs w:val="26"/>
        </w:rPr>
        <w:t>; копию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 паспорта безопасности филиал</w:t>
      </w:r>
      <w:r w:rsidRPr="00FE09F8" w:rsidR="00C30BAD">
        <w:rPr>
          <w:rFonts w:ascii="Times New Roman" w:hAnsi="Times New Roman" w:cs="Times New Roman"/>
          <w:sz w:val="26"/>
          <w:szCs w:val="26"/>
        </w:rPr>
        <w:t>а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 ГАМТ России в г. Когалыме; копи</w:t>
      </w:r>
      <w:r w:rsidRPr="00FE09F8" w:rsidR="00C30BAD">
        <w:rPr>
          <w:rFonts w:ascii="Times New Roman" w:hAnsi="Times New Roman" w:cs="Times New Roman"/>
          <w:sz w:val="26"/>
          <w:szCs w:val="26"/>
        </w:rPr>
        <w:t>ю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 Акта обследования торгового объекта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 </w:t>
      </w:r>
      <w:r w:rsidRPr="00FE09F8" w:rsidR="00C30BAD">
        <w:rPr>
          <w:rFonts w:ascii="Times New Roman" w:hAnsi="Times New Roman" w:cs="Times New Roman"/>
          <w:sz w:val="26"/>
          <w:szCs w:val="26"/>
        </w:rPr>
        <w:t>и категорировани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я объекта - </w:t>
      </w:r>
      <w:r w:rsidRPr="00FE09F8" w:rsidR="00C30BAD">
        <w:rPr>
          <w:rFonts w:ascii="Times New Roman" w:hAnsi="Times New Roman" w:cs="Times New Roman"/>
          <w:sz w:val="26"/>
          <w:szCs w:val="26"/>
        </w:rPr>
        <w:t>филиал ГАМТ России в г. Когалыме</w:t>
      </w:r>
      <w:r w:rsidRPr="00FE09F8" w:rsidR="00C30BAD">
        <w:rPr>
          <w:rFonts w:ascii="Times New Roman" w:hAnsi="Times New Roman" w:cs="Times New Roman"/>
          <w:sz w:val="26"/>
          <w:szCs w:val="26"/>
        </w:rPr>
        <w:t>;</w:t>
      </w:r>
      <w:r w:rsidRPr="00FE09F8" w:rsidR="00C30BAD">
        <w:rPr>
          <w:rFonts w:ascii="Times New Roman" w:hAnsi="Times New Roman" w:cs="Times New Roman"/>
          <w:sz w:val="26"/>
          <w:szCs w:val="26"/>
        </w:rPr>
        <w:t xml:space="preserve"> копию выписки из Единого государственного реестра юридических лиц, содержащую сведения о юридическом лице </w:t>
      </w:r>
      <w:r w:rsidRPr="00FE09F8" w:rsidR="00C30BAD">
        <w:rPr>
          <w:rFonts w:ascii="Times New Roman" w:hAnsi="Times New Roman" w:cs="Times New Roman"/>
          <w:sz w:val="26"/>
          <w:szCs w:val="26"/>
        </w:rPr>
        <w:t>ФГБУК «</w:t>
      </w:r>
      <w:r w:rsidRPr="00FE09F8" w:rsidR="00C30BAD">
        <w:rPr>
          <w:rFonts w:ascii="Times New Roman" w:hAnsi="Times New Roman" w:cs="Times New Roman"/>
          <w:sz w:val="26"/>
          <w:szCs w:val="26"/>
        </w:rPr>
        <w:t>ГАМТ России</w:t>
      </w:r>
      <w:r w:rsidRPr="00FE09F8" w:rsidR="00C30BAD">
        <w:rPr>
          <w:rFonts w:ascii="Times New Roman" w:hAnsi="Times New Roman" w:cs="Times New Roman"/>
          <w:sz w:val="26"/>
          <w:szCs w:val="26"/>
        </w:rPr>
        <w:t>» по состоянию на 06.06.2025; копию трудового договора от 16.09.2016</w:t>
      </w:r>
      <w:r w:rsidRPr="00FE09F8" w:rsidR="007D3C28">
        <w:rPr>
          <w:rFonts w:ascii="Times New Roman" w:hAnsi="Times New Roman" w:cs="Times New Roman"/>
          <w:sz w:val="26"/>
          <w:szCs w:val="26"/>
        </w:rPr>
        <w:t xml:space="preserve"> № 139 с дополнительным </w:t>
      </w:r>
      <w:r w:rsidRPr="00FE09F8" w:rsidR="00BC58C8">
        <w:rPr>
          <w:rFonts w:ascii="Times New Roman" w:hAnsi="Times New Roman" w:cs="Times New Roman"/>
          <w:sz w:val="26"/>
          <w:szCs w:val="26"/>
        </w:rPr>
        <w:t>соглашением</w:t>
      </w:r>
      <w:r w:rsidRPr="00FE09F8" w:rsidR="007D3C28">
        <w:rPr>
          <w:rFonts w:ascii="Times New Roman" w:hAnsi="Times New Roman" w:cs="Times New Roman"/>
          <w:sz w:val="26"/>
          <w:szCs w:val="26"/>
        </w:rPr>
        <w:t xml:space="preserve"> от 03.06.2019</w:t>
      </w:r>
      <w:r w:rsidRPr="00FE09F8" w:rsidR="00C30BAD">
        <w:rPr>
          <w:rFonts w:ascii="Times New Roman" w:hAnsi="Times New Roman" w:cs="Times New Roman"/>
          <w:sz w:val="26"/>
          <w:szCs w:val="26"/>
        </w:rPr>
        <w:t>;</w:t>
      </w:r>
      <w:r w:rsidRPr="00FE09F8" w:rsidR="00BC58C8">
        <w:rPr>
          <w:rFonts w:ascii="Times New Roman" w:hAnsi="Times New Roman" w:cs="Times New Roman"/>
          <w:sz w:val="26"/>
          <w:szCs w:val="26"/>
        </w:rPr>
        <w:t xml:space="preserve"> </w:t>
      </w:r>
      <w:r w:rsidRPr="00FE09F8" w:rsidR="00BC58C8">
        <w:rPr>
          <w:rFonts w:ascii="Times New Roman" w:hAnsi="Times New Roman" w:cs="Times New Roman"/>
          <w:sz w:val="26"/>
          <w:szCs w:val="26"/>
        </w:rPr>
        <w:t xml:space="preserve">копию должностной инструкции </w:t>
      </w:r>
      <w:r w:rsidRPr="00FE09F8" w:rsidR="00BC58C8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FE09F8" w:rsidR="00BC58C8">
        <w:rPr>
          <w:rFonts w:ascii="Times New Roman" w:hAnsi="Times New Roman" w:cs="Times New Roman"/>
          <w:sz w:val="26"/>
          <w:szCs w:val="26"/>
        </w:rPr>
        <w:t>филиал</w:t>
      </w:r>
      <w:r w:rsidRPr="00FE09F8" w:rsidR="00BC58C8">
        <w:rPr>
          <w:rFonts w:ascii="Times New Roman" w:hAnsi="Times New Roman" w:cs="Times New Roman"/>
          <w:sz w:val="26"/>
          <w:szCs w:val="26"/>
        </w:rPr>
        <w:t>а</w:t>
      </w:r>
      <w:r w:rsidRPr="00FE09F8" w:rsidR="00BC58C8">
        <w:rPr>
          <w:rFonts w:ascii="Times New Roman" w:hAnsi="Times New Roman" w:cs="Times New Roman"/>
          <w:sz w:val="26"/>
          <w:szCs w:val="26"/>
        </w:rPr>
        <w:t xml:space="preserve"> ГАМТ России в г. Когалыме</w:t>
      </w:r>
      <w:r w:rsidRPr="00FE09F8" w:rsidR="00BC58C8">
        <w:rPr>
          <w:rFonts w:ascii="Times New Roman" w:hAnsi="Times New Roman" w:cs="Times New Roman"/>
          <w:sz w:val="26"/>
          <w:szCs w:val="26"/>
        </w:rPr>
        <w:t xml:space="preserve">; </w:t>
      </w:r>
      <w:r w:rsidRPr="00FE09F8" w:rsidR="00BC58C8">
        <w:rPr>
          <w:rFonts w:ascii="Times New Roman" w:hAnsi="Times New Roman" w:cs="Times New Roman"/>
          <w:sz w:val="26"/>
          <w:szCs w:val="26"/>
        </w:rPr>
        <w:t>заведующего МАДОУ «Березка» утвержденного начальником управления образования А</w:t>
      </w:r>
      <w:r w:rsidRPr="00FE09F8" w:rsidR="00BC58C8">
        <w:rPr>
          <w:rFonts w:ascii="Times New Roman" w:hAnsi="Times New Roman" w:cs="Times New Roman"/>
          <w:sz w:val="26"/>
          <w:szCs w:val="26"/>
        </w:rPr>
        <w:t>дминистрации города Когалыма</w:t>
      </w:r>
      <w:r w:rsidRPr="00FE09F8" w:rsidR="00BC58C8">
        <w:rPr>
          <w:rFonts w:ascii="Times New Roman" w:hAnsi="Times New Roman" w:cs="Times New Roman"/>
          <w:sz w:val="26"/>
          <w:szCs w:val="26"/>
        </w:rPr>
        <w:t>;</w:t>
      </w:r>
      <w:r w:rsidRPr="00FE09F8" w:rsidR="00BC58C8">
        <w:rPr>
          <w:rFonts w:ascii="Times New Roman" w:hAnsi="Times New Roman" w:cs="Times New Roman"/>
          <w:sz w:val="26"/>
          <w:szCs w:val="26"/>
        </w:rPr>
        <w:t xml:space="preserve"> </w:t>
      </w:r>
      <w:r w:rsidRPr="00FE09F8" w:rsidR="00BC58C8">
        <w:rPr>
          <w:rFonts w:ascii="Times New Roman" w:hAnsi="Times New Roman" w:cs="Times New Roman"/>
          <w:sz w:val="26"/>
          <w:szCs w:val="26"/>
        </w:rPr>
        <w:t xml:space="preserve">копию приказа </w:t>
      </w:r>
      <w:r w:rsidRPr="00FE09F8" w:rsidR="00BC58C8">
        <w:rPr>
          <w:rFonts w:ascii="Times New Roman" w:hAnsi="Times New Roman" w:cs="Times New Roman"/>
          <w:sz w:val="26"/>
          <w:szCs w:val="26"/>
        </w:rPr>
        <w:t xml:space="preserve">№287/02-07 от 03.06.2019 на </w:t>
      </w:r>
      <w:r w:rsidRPr="00FE09F8" w:rsidR="00BC58C8">
        <w:rPr>
          <w:rFonts w:ascii="Times New Roman" w:hAnsi="Times New Roman" w:cs="Times New Roman"/>
          <w:spacing w:val="-1"/>
          <w:sz w:val="26"/>
          <w:szCs w:val="26"/>
        </w:rPr>
        <w:t>Гичай М.И.</w:t>
      </w:r>
      <w:r w:rsidRPr="00FE09F8" w:rsidR="00BC58C8">
        <w:rPr>
          <w:rFonts w:ascii="Times New Roman" w:hAnsi="Times New Roman" w:cs="Times New Roman"/>
          <w:spacing w:val="-1"/>
          <w:sz w:val="26"/>
          <w:szCs w:val="26"/>
        </w:rPr>
        <w:t>; копию выписки из ЕГРН</w:t>
      </w:r>
      <w:r w:rsidRPr="00FE09F8">
        <w:rPr>
          <w:rFonts w:ascii="Times New Roman" w:hAnsi="Times New Roman" w:cs="Times New Roman"/>
          <w:sz w:val="26"/>
          <w:szCs w:val="26"/>
        </w:rPr>
        <w:t>, приходит к следующему</w:t>
      </w:r>
      <w:r w:rsidRPr="00FE09F8" w:rsidR="00BC58C8">
        <w:rPr>
          <w:rFonts w:ascii="Times New Roman" w:hAnsi="Times New Roman" w:cs="Times New Roman"/>
          <w:sz w:val="26"/>
          <w:szCs w:val="26"/>
        </w:rPr>
        <w:t xml:space="preserve"> выводу</w:t>
      </w:r>
      <w:r w:rsidRPr="00FE09F8">
        <w:rPr>
          <w:rFonts w:ascii="Times New Roman" w:hAnsi="Times New Roman" w:cs="Times New Roman"/>
          <w:sz w:val="26"/>
          <w:szCs w:val="26"/>
        </w:rPr>
        <w:t>.</w:t>
      </w:r>
    </w:p>
    <w:p w:rsidR="00840A78" w:rsidRPr="00FE09F8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02C4A" w:rsidRPr="00FE09F8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Ответственность по ч. 1 ст. 20.35 КоАП РФ наступает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BC58C8" w:rsidRPr="00FE09F8" w:rsidP="00BC5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 xml:space="preserve">В соответствии со статьей 1 Федерального закона от </w:t>
      </w:r>
      <w:r w:rsidRPr="00FE09F8">
        <w:rPr>
          <w:rFonts w:ascii="Times New Roman" w:hAnsi="Times New Roman" w:cs="Times New Roman"/>
          <w:sz w:val="26"/>
          <w:szCs w:val="26"/>
        </w:rPr>
        <w:t>0</w:t>
      </w:r>
      <w:r w:rsidRPr="00FE09F8">
        <w:rPr>
          <w:rFonts w:ascii="Times New Roman" w:hAnsi="Times New Roman" w:cs="Times New Roman"/>
          <w:sz w:val="26"/>
          <w:szCs w:val="26"/>
        </w:rPr>
        <w:t>6</w:t>
      </w:r>
      <w:r w:rsidRPr="00FE09F8">
        <w:rPr>
          <w:rFonts w:ascii="Times New Roman" w:hAnsi="Times New Roman" w:cs="Times New Roman"/>
          <w:sz w:val="26"/>
          <w:szCs w:val="26"/>
        </w:rPr>
        <w:t>.03.</w:t>
      </w:r>
      <w:r w:rsidRPr="00FE09F8">
        <w:rPr>
          <w:rFonts w:ascii="Times New Roman" w:hAnsi="Times New Roman" w:cs="Times New Roman"/>
          <w:sz w:val="26"/>
          <w:szCs w:val="26"/>
        </w:rPr>
        <w:t>2006 № 35-ФЗ «О противодействии 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BC58C8" w:rsidRPr="00FE09F8" w:rsidP="00BC5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 xml:space="preserve">На основании пункта 4 части 2 статьи 5 Федерального закона от 06.03.2006 </w:t>
      </w:r>
      <w:r w:rsidRPr="00FE09F8">
        <w:rPr>
          <w:rFonts w:ascii="Times New Roman" w:hAnsi="Times New Roman" w:cs="Times New Roman"/>
          <w:sz w:val="26"/>
          <w:szCs w:val="26"/>
        </w:rPr>
        <w:t>№</w:t>
      </w:r>
      <w:r w:rsidRPr="00FE09F8">
        <w:rPr>
          <w:rFonts w:ascii="Times New Roman" w:hAnsi="Times New Roman" w:cs="Times New Roman"/>
          <w:sz w:val="26"/>
          <w:szCs w:val="26"/>
        </w:rPr>
        <w:t>35 - ФЗ «О противодействии терроризму»,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</w:t>
      </w:r>
      <w:r w:rsidRPr="00FE09F8">
        <w:rPr>
          <w:rFonts w:ascii="Times New Roman" w:hAnsi="Times New Roman" w:cs="Times New Roman"/>
          <w:sz w:val="26"/>
          <w:szCs w:val="26"/>
        </w:rPr>
        <w:t>ивно-энергетического комплекса).</w:t>
      </w:r>
    </w:p>
    <w:p w:rsidR="00BC58C8" w:rsidRPr="00FE09F8" w:rsidP="00BC5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Согласно пункту 3 Требований ответственность за обеспечение антитеррористической защищенности объектов (территорий) возлагается на руководителей органов (организаций) в сфере культуры,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объектов (территорий).</w:t>
      </w:r>
    </w:p>
    <w:p w:rsidR="00506690" w:rsidRPr="00FE09F8" w:rsidP="0050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C58C8" w:rsidRPr="00FE09F8" w:rsidP="00BC5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Как следует из материалов дела, д</w:t>
      </w:r>
      <w:r w:rsidRPr="00FE09F8">
        <w:rPr>
          <w:rFonts w:ascii="Times New Roman" w:hAnsi="Times New Roman" w:cs="Times New Roman"/>
          <w:sz w:val="26"/>
          <w:szCs w:val="26"/>
        </w:rPr>
        <w:t>олжностным лицом осуществляющим руководство на объекте (в соответствии с п</w:t>
      </w:r>
      <w:r w:rsidRPr="00FE09F8">
        <w:rPr>
          <w:rFonts w:ascii="Times New Roman" w:hAnsi="Times New Roman" w:cs="Times New Roman"/>
          <w:sz w:val="26"/>
          <w:szCs w:val="26"/>
        </w:rPr>
        <w:t>.</w:t>
      </w:r>
      <w:r w:rsidRPr="00FE09F8">
        <w:rPr>
          <w:rFonts w:ascii="Times New Roman" w:hAnsi="Times New Roman" w:cs="Times New Roman"/>
          <w:sz w:val="26"/>
          <w:szCs w:val="26"/>
        </w:rPr>
        <w:t xml:space="preserve"> 2.1. должностной инструкции «директора филиала в г. Когалыме» от 03.06.2019 года № 61/02-46) и являющимся должностным лицом, которое в соответствии с п</w:t>
      </w:r>
      <w:r w:rsidR="00FE09F8">
        <w:rPr>
          <w:rFonts w:ascii="Times New Roman" w:hAnsi="Times New Roman" w:cs="Times New Roman"/>
          <w:sz w:val="26"/>
          <w:szCs w:val="26"/>
        </w:rPr>
        <w:t>.</w:t>
      </w:r>
      <w:r w:rsidRPr="00FE09F8">
        <w:rPr>
          <w:rFonts w:ascii="Times New Roman" w:hAnsi="Times New Roman" w:cs="Times New Roman"/>
          <w:sz w:val="26"/>
          <w:szCs w:val="26"/>
        </w:rPr>
        <w:t>4 должностной инструкции привлекается к ответственности за нарушения, совершенны</w:t>
      </w:r>
      <w:r w:rsidRPr="00FE09F8">
        <w:rPr>
          <w:rFonts w:ascii="Times New Roman" w:hAnsi="Times New Roman" w:cs="Times New Roman"/>
          <w:sz w:val="26"/>
          <w:szCs w:val="26"/>
        </w:rPr>
        <w:t xml:space="preserve">е в процессе своей деятельности - </w:t>
      </w:r>
      <w:r w:rsidRPr="00FE09F8">
        <w:rPr>
          <w:rFonts w:ascii="Times New Roman" w:hAnsi="Times New Roman" w:cs="Times New Roman"/>
          <w:sz w:val="26"/>
          <w:szCs w:val="26"/>
        </w:rPr>
        <w:t>в порядке, установленном действующим административным законодательством Российской Федерации на объекте культуры филиал ГАМТ России в г. Когалыме, расположенном по адресу: г. Когалым, ул. Молодежная д. 16, является директор Филиала ГАМТ России в г. Когалыме</w:t>
      </w:r>
      <w:r w:rsidRPr="00FE09F8">
        <w:rPr>
          <w:rFonts w:ascii="Times New Roman" w:hAnsi="Times New Roman" w:cs="Times New Roman"/>
          <w:sz w:val="26"/>
          <w:szCs w:val="26"/>
        </w:rPr>
        <w:t xml:space="preserve"> -</w:t>
      </w:r>
      <w:r w:rsidRPr="00FE09F8">
        <w:rPr>
          <w:rFonts w:ascii="Times New Roman" w:hAnsi="Times New Roman" w:cs="Times New Roman"/>
          <w:sz w:val="26"/>
          <w:szCs w:val="26"/>
        </w:rPr>
        <w:t xml:space="preserve"> Гичай М</w:t>
      </w:r>
      <w:r w:rsidRPr="00FE09F8">
        <w:rPr>
          <w:rFonts w:ascii="Times New Roman" w:hAnsi="Times New Roman" w:cs="Times New Roman"/>
          <w:sz w:val="26"/>
          <w:szCs w:val="26"/>
        </w:rPr>
        <w:t>.И.</w:t>
      </w:r>
    </w:p>
    <w:p w:rsidR="00BC58C8" w:rsidRPr="00FE09F8" w:rsidP="00BC5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 xml:space="preserve">18.03.2025 г. в 00 часов 01 минуту </w:t>
      </w:r>
      <w:r w:rsidRPr="00FE09F8" w:rsidR="00506690">
        <w:rPr>
          <w:rFonts w:ascii="Times New Roman" w:hAnsi="Times New Roman" w:cs="Times New Roman"/>
          <w:sz w:val="26"/>
          <w:szCs w:val="26"/>
        </w:rPr>
        <w:t xml:space="preserve">указанным </w:t>
      </w:r>
      <w:r w:rsidRPr="00FE09F8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 w:rsidRPr="00FE09F8" w:rsidR="00506690">
        <w:rPr>
          <w:rFonts w:ascii="Times New Roman" w:hAnsi="Times New Roman" w:cs="Times New Roman"/>
          <w:sz w:val="26"/>
          <w:szCs w:val="26"/>
        </w:rPr>
        <w:t xml:space="preserve">- </w:t>
      </w:r>
      <w:r w:rsidRPr="00FE09F8">
        <w:rPr>
          <w:rFonts w:ascii="Times New Roman" w:hAnsi="Times New Roman" w:cs="Times New Roman"/>
          <w:sz w:val="26"/>
          <w:szCs w:val="26"/>
        </w:rPr>
        <w:t>Гичай М</w:t>
      </w:r>
      <w:r w:rsidRPr="00FE09F8" w:rsidR="00506690">
        <w:rPr>
          <w:rFonts w:ascii="Times New Roman" w:hAnsi="Times New Roman" w:cs="Times New Roman"/>
          <w:sz w:val="26"/>
          <w:szCs w:val="26"/>
        </w:rPr>
        <w:t>.И.,</w:t>
      </w:r>
      <w:r w:rsidRPr="00FE09F8">
        <w:rPr>
          <w:rFonts w:ascii="Times New Roman" w:hAnsi="Times New Roman" w:cs="Times New Roman"/>
          <w:sz w:val="26"/>
          <w:szCs w:val="26"/>
        </w:rPr>
        <w:t xml:space="preserve"> не приняты меры к актуализации паспорта безопасности объекта, выразившееся в нарушении пункта 45 Требований а именно: в не проведении актуализации паспорта безопасности в установленном законом порядке и срок (не реже одного раза в 3 года) объекта культуры - Филиала ГАМТ России в г. Когалыме.</w:t>
      </w:r>
    </w:p>
    <w:p w:rsidR="00561A65" w:rsidRPr="00FE09F8" w:rsidP="00BC5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 xml:space="preserve">Доказательств наличия чрезвычайных и непреодолимых обстоятельств, исключающих возможность соблюдения требований, а также свидетельствующих о том, что </w:t>
      </w:r>
      <w:r w:rsidRPr="00FE09F8" w:rsidR="000D7D29">
        <w:rPr>
          <w:rFonts w:ascii="Times New Roman" w:hAnsi="Times New Roman" w:cs="Times New Roman"/>
          <w:sz w:val="26"/>
          <w:szCs w:val="26"/>
        </w:rPr>
        <w:t>Гичай М.И.</w:t>
      </w:r>
      <w:r w:rsidRPr="00FE09F8" w:rsidR="00202C4A">
        <w:rPr>
          <w:rFonts w:ascii="Times New Roman" w:hAnsi="Times New Roman" w:cs="Times New Roman"/>
          <w:sz w:val="26"/>
          <w:szCs w:val="26"/>
        </w:rPr>
        <w:t xml:space="preserve"> </w:t>
      </w:r>
      <w:r w:rsidRPr="00FE09F8">
        <w:rPr>
          <w:rFonts w:ascii="Times New Roman" w:hAnsi="Times New Roman" w:cs="Times New Roman"/>
          <w:sz w:val="26"/>
          <w:szCs w:val="26"/>
        </w:rPr>
        <w:t>принял</w:t>
      </w:r>
      <w:r w:rsidRPr="00FE09F8" w:rsidR="00742978">
        <w:rPr>
          <w:rFonts w:ascii="Times New Roman" w:hAnsi="Times New Roman" w:cs="Times New Roman"/>
          <w:sz w:val="26"/>
          <w:szCs w:val="26"/>
        </w:rPr>
        <w:t>а</w:t>
      </w:r>
      <w:r w:rsidRPr="00FE09F8">
        <w:rPr>
          <w:rFonts w:ascii="Times New Roman" w:hAnsi="Times New Roman" w:cs="Times New Roman"/>
          <w:sz w:val="26"/>
          <w:szCs w:val="26"/>
        </w:rPr>
        <w:t xml:space="preserve"> все зависящие от не</w:t>
      </w:r>
      <w:r w:rsidRPr="00FE09F8" w:rsidR="00742978">
        <w:rPr>
          <w:rFonts w:ascii="Times New Roman" w:hAnsi="Times New Roman" w:cs="Times New Roman"/>
          <w:sz w:val="26"/>
          <w:szCs w:val="26"/>
        </w:rPr>
        <w:t>ё</w:t>
      </w:r>
      <w:r w:rsidRPr="00FE09F8">
        <w:rPr>
          <w:rFonts w:ascii="Times New Roman" w:hAnsi="Times New Roman" w:cs="Times New Roman"/>
          <w:sz w:val="26"/>
          <w:szCs w:val="26"/>
        </w:rPr>
        <w:t xml:space="preserve"> меры по недопущению правонарушения, в материалах дела не имеется.</w:t>
      </w:r>
    </w:p>
    <w:p w:rsidR="00561A65" w:rsidRPr="00FE09F8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02C4A" w:rsidRPr="00FE09F8" w:rsidP="00422690">
      <w:pPr>
        <w:pStyle w:val="s1"/>
        <w:shd w:val="clear" w:color="auto" w:fill="FFFFFF"/>
        <w:tabs>
          <w:tab w:val="left" w:pos="212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E09F8">
        <w:rPr>
          <w:sz w:val="26"/>
          <w:szCs w:val="26"/>
        </w:rPr>
        <w:t>И</w:t>
      </w:r>
      <w:r w:rsidRPr="00FE09F8">
        <w:rPr>
          <w:sz w:val="26"/>
          <w:szCs w:val="26"/>
        </w:rPr>
        <w:t xml:space="preserve">сследовав при рассмотрении дела доказательства, оценив каждое из них с точки зрения относимости, допустимости, достоверности и все собранные доказательства в совокупности с точки зрения достаточности для разрешения административного дела, </w:t>
      </w:r>
      <w:r w:rsidRPr="00FE09F8">
        <w:rPr>
          <w:sz w:val="26"/>
          <w:szCs w:val="26"/>
        </w:rPr>
        <w:t xml:space="preserve">мировой судья </w:t>
      </w:r>
      <w:r w:rsidRPr="00FE09F8">
        <w:rPr>
          <w:sz w:val="26"/>
          <w:szCs w:val="26"/>
        </w:rPr>
        <w:t xml:space="preserve">приходит к убеждению, что изложенные доказательства подтверждают вину </w:t>
      </w:r>
      <w:r w:rsidRPr="00FE09F8" w:rsidR="00506690">
        <w:rPr>
          <w:spacing w:val="-1"/>
          <w:sz w:val="26"/>
          <w:szCs w:val="26"/>
        </w:rPr>
        <w:t>Гичай М.И.</w:t>
      </w:r>
      <w:r w:rsidRPr="00FE09F8" w:rsidR="00506690">
        <w:rPr>
          <w:spacing w:val="-1"/>
          <w:sz w:val="26"/>
          <w:szCs w:val="26"/>
        </w:rPr>
        <w:t xml:space="preserve"> </w:t>
      </w:r>
      <w:r w:rsidRPr="00FE09F8">
        <w:rPr>
          <w:sz w:val="26"/>
          <w:szCs w:val="26"/>
        </w:rPr>
        <w:t>в совершении административного правонарушения, предусмотренного ч</w:t>
      </w:r>
      <w:r w:rsidRPr="00FE09F8" w:rsidR="00506690">
        <w:rPr>
          <w:sz w:val="26"/>
          <w:szCs w:val="26"/>
        </w:rPr>
        <w:t>.</w:t>
      </w:r>
      <w:r w:rsidRPr="00FE09F8">
        <w:rPr>
          <w:sz w:val="26"/>
          <w:szCs w:val="26"/>
        </w:rPr>
        <w:t>1 ст</w:t>
      </w:r>
      <w:r w:rsidRPr="00FE09F8" w:rsidR="00506690">
        <w:rPr>
          <w:sz w:val="26"/>
          <w:szCs w:val="26"/>
        </w:rPr>
        <w:t>.</w:t>
      </w:r>
      <w:r w:rsidR="0027247E">
        <w:rPr>
          <w:sz w:val="26"/>
          <w:szCs w:val="26"/>
        </w:rPr>
        <w:t>20.35 КоАП РФ</w:t>
      </w:r>
      <w:r w:rsidRPr="00FE09F8">
        <w:rPr>
          <w:sz w:val="26"/>
          <w:szCs w:val="26"/>
        </w:rPr>
        <w:t>.</w:t>
      </w:r>
    </w:p>
    <w:p w:rsidR="003A3F5E" w:rsidRPr="00FE09F8" w:rsidP="0042269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 xml:space="preserve">Мировой судья не находит оснований для признания совершенного административного правонарушения малозначительным, замены наказания, предусмотренного ч. 1 ст. 20.35 КоАП РФ на предупреждение, прекращения производства по делу. </w:t>
      </w:r>
    </w:p>
    <w:p w:rsidR="00202C4A" w:rsidRPr="00FE09F8" w:rsidP="0042269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Совершенное правонарушение, выразившееся в невыполнении требований антитеррористической защищенности</w:t>
      </w:r>
      <w:r w:rsidRPr="00FE09F8" w:rsidR="003A3F5E">
        <w:rPr>
          <w:rFonts w:ascii="Times New Roman" w:hAnsi="Times New Roman" w:cs="Times New Roman"/>
          <w:sz w:val="26"/>
          <w:szCs w:val="26"/>
        </w:rPr>
        <w:t>,</w:t>
      </w:r>
      <w:r w:rsidRPr="00FE09F8">
        <w:rPr>
          <w:rFonts w:ascii="Times New Roman" w:hAnsi="Times New Roman" w:cs="Times New Roman"/>
          <w:sz w:val="26"/>
          <w:szCs w:val="26"/>
        </w:rPr>
        <w:t xml:space="preserve"> создает угрозу причинения вреда жизни и здоровью людей, в том числе детей.</w:t>
      </w:r>
    </w:p>
    <w:p w:rsidR="007B5F41" w:rsidRPr="00FE09F8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02C4A" w:rsidRPr="00FE09F8" w:rsidP="00422690">
      <w:pPr>
        <w:pStyle w:val="BodyTextIndent3"/>
        <w:tabs>
          <w:tab w:val="left" w:pos="2127"/>
        </w:tabs>
        <w:rPr>
          <w:b w:val="0"/>
        </w:rPr>
      </w:pPr>
      <w:r w:rsidRPr="00FE09F8">
        <w:rPr>
          <w:b w:val="0"/>
        </w:rPr>
        <w:t>Обстоятельств, смягчающих</w:t>
      </w:r>
      <w:r w:rsidRPr="00FE09F8" w:rsidR="007B5F41">
        <w:rPr>
          <w:b w:val="0"/>
        </w:rPr>
        <w:t xml:space="preserve"> и</w:t>
      </w:r>
      <w:r w:rsidRPr="00FE09F8">
        <w:rPr>
          <w:b w:val="0"/>
        </w:rPr>
        <w:t xml:space="preserve"> отягчающих административную ответственность в соответствии со ст.ст.4.2, 4.3 КоАП РФ не установлено.</w:t>
      </w:r>
    </w:p>
    <w:p w:rsidR="00202C4A" w:rsidRPr="00FE09F8" w:rsidP="00422690">
      <w:pPr>
        <w:pStyle w:val="s1"/>
        <w:shd w:val="clear" w:color="auto" w:fill="FFFFFF"/>
        <w:tabs>
          <w:tab w:val="left" w:pos="212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E09F8">
        <w:rPr>
          <w:sz w:val="26"/>
          <w:szCs w:val="26"/>
        </w:rPr>
        <w:t xml:space="preserve">При назначении административного наказания за совершенное правонарушение мировым судьей учитывается характер совершенного административного правонарушения, обстоятельства его совершения, личность </w:t>
      </w:r>
      <w:r w:rsidRPr="00FE09F8" w:rsidR="003A3F5E">
        <w:rPr>
          <w:spacing w:val="-1"/>
          <w:sz w:val="26"/>
          <w:szCs w:val="26"/>
        </w:rPr>
        <w:t>Гичай М.И.</w:t>
      </w:r>
      <w:r w:rsidRPr="00FE09F8" w:rsidR="003A3F5E">
        <w:rPr>
          <w:spacing w:val="-1"/>
          <w:sz w:val="26"/>
          <w:szCs w:val="26"/>
        </w:rPr>
        <w:t xml:space="preserve"> </w:t>
      </w:r>
      <w:r w:rsidRPr="00FE09F8">
        <w:rPr>
          <w:sz w:val="26"/>
          <w:szCs w:val="26"/>
        </w:rPr>
        <w:t>котор</w:t>
      </w:r>
      <w:r w:rsidRPr="00FE09F8" w:rsidR="007B5F41">
        <w:rPr>
          <w:sz w:val="26"/>
          <w:szCs w:val="26"/>
        </w:rPr>
        <w:t>ая</w:t>
      </w:r>
      <w:r w:rsidRPr="00FE09F8">
        <w:rPr>
          <w:sz w:val="26"/>
          <w:szCs w:val="26"/>
        </w:rPr>
        <w:t xml:space="preserve"> привлекается к административной ответственности впервые, имущественное положение, </w:t>
      </w:r>
      <w:r w:rsidRPr="00FE09F8" w:rsidR="003A3F5E">
        <w:rPr>
          <w:sz w:val="26"/>
          <w:szCs w:val="26"/>
        </w:rPr>
        <w:t xml:space="preserve">состояние здоровья, </w:t>
      </w:r>
      <w:r w:rsidRPr="00FE09F8">
        <w:rPr>
          <w:sz w:val="26"/>
          <w:szCs w:val="26"/>
        </w:rPr>
        <w:t>отсутствие смягчающих и отягчающих административную ответственность обстоятельств, в этой связи для достижения целей наказания будет достаточным применение наиболее мягкого из числа предусмотренных санкцией ч. 1 ст. 20.35 КоАП РФ видов наказаний.</w:t>
      </w:r>
    </w:p>
    <w:p w:rsidR="00202C4A" w:rsidRPr="00FE09F8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04C71" w:rsidRPr="00FE09F8" w:rsidP="0042269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202C4A" w:rsidRPr="00FE09F8" w:rsidP="0042269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ПОСТАНОВИЛ:</w:t>
      </w:r>
    </w:p>
    <w:p w:rsidR="00202C4A" w:rsidRPr="00FE09F8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02C4A" w:rsidRPr="00FE09F8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>признать должностное лицо</w:t>
      </w:r>
      <w:r w:rsidRPr="00FE09F8" w:rsidR="007B5F41">
        <w:rPr>
          <w:rFonts w:ascii="Times New Roman" w:hAnsi="Times New Roman" w:cs="Times New Roman"/>
          <w:sz w:val="26"/>
          <w:szCs w:val="26"/>
        </w:rPr>
        <w:t xml:space="preserve"> -</w:t>
      </w:r>
      <w:r w:rsidRPr="00FE09F8">
        <w:rPr>
          <w:rFonts w:ascii="Times New Roman" w:hAnsi="Times New Roman" w:cs="Times New Roman"/>
          <w:sz w:val="26"/>
          <w:szCs w:val="26"/>
        </w:rPr>
        <w:t xml:space="preserve"> </w:t>
      </w:r>
      <w:r w:rsidR="00FE09F8">
        <w:rPr>
          <w:rFonts w:ascii="Times New Roman" w:hAnsi="Times New Roman" w:cs="Times New Roman"/>
          <w:sz w:val="26"/>
          <w:szCs w:val="26"/>
        </w:rPr>
        <w:t>директор</w:t>
      </w:r>
      <w:r w:rsidR="00FE09F8">
        <w:rPr>
          <w:rFonts w:ascii="Times New Roman" w:hAnsi="Times New Roman" w:cs="Times New Roman"/>
          <w:sz w:val="26"/>
          <w:szCs w:val="26"/>
        </w:rPr>
        <w:t>а</w:t>
      </w:r>
      <w:r w:rsidR="00FE09F8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FE09F8">
        <w:rPr>
          <w:rFonts w:ascii="Times New Roman" w:hAnsi="Times New Roman" w:cs="Times New Roman"/>
          <w:sz w:val="26"/>
          <w:szCs w:val="26"/>
        </w:rPr>
        <w:t>а</w:t>
      </w:r>
      <w:r w:rsidR="00FE09F8">
        <w:rPr>
          <w:rFonts w:ascii="Times New Roman" w:hAnsi="Times New Roman" w:cs="Times New Roman"/>
          <w:sz w:val="26"/>
          <w:szCs w:val="26"/>
        </w:rPr>
        <w:t xml:space="preserve"> «Государственного академического Малого театра России» в г. Когалы</w:t>
      </w:r>
      <w:r w:rsidR="00FE09F8">
        <w:rPr>
          <w:rFonts w:ascii="Times New Roman" w:hAnsi="Times New Roman" w:cs="Times New Roman"/>
          <w:sz w:val="26"/>
          <w:szCs w:val="26"/>
        </w:rPr>
        <w:t>ме</w:t>
      </w:r>
      <w:r w:rsidRPr="00FE09F8" w:rsidR="00FE09F8">
        <w:rPr>
          <w:rFonts w:ascii="Times New Roman" w:hAnsi="Times New Roman" w:cs="Times New Roman"/>
          <w:sz w:val="26"/>
          <w:szCs w:val="26"/>
        </w:rPr>
        <w:t xml:space="preserve"> </w:t>
      </w:r>
      <w:r w:rsidR="00FE09F8">
        <w:rPr>
          <w:rFonts w:ascii="Times New Roman" w:hAnsi="Times New Roman" w:cs="Times New Roman"/>
          <w:sz w:val="26"/>
          <w:szCs w:val="26"/>
        </w:rPr>
        <w:t xml:space="preserve">- </w:t>
      </w:r>
      <w:r w:rsidR="00FE09F8">
        <w:rPr>
          <w:rFonts w:ascii="Times New Roman" w:hAnsi="Times New Roman" w:cs="Times New Roman"/>
          <w:sz w:val="26"/>
          <w:szCs w:val="26"/>
        </w:rPr>
        <w:t>Гичай Маргарит</w:t>
      </w:r>
      <w:r w:rsidR="00FE09F8">
        <w:rPr>
          <w:rFonts w:ascii="Times New Roman" w:hAnsi="Times New Roman" w:cs="Times New Roman"/>
          <w:sz w:val="26"/>
          <w:szCs w:val="26"/>
        </w:rPr>
        <w:t>у</w:t>
      </w:r>
      <w:r w:rsidR="00FE09F8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FE09F8">
        <w:rPr>
          <w:rFonts w:ascii="Times New Roman" w:hAnsi="Times New Roman" w:cs="Times New Roman"/>
          <w:sz w:val="26"/>
          <w:szCs w:val="26"/>
        </w:rPr>
        <w:t>у</w:t>
      </w:r>
      <w:r w:rsidRPr="00FE09F8" w:rsidR="00FE09F8">
        <w:rPr>
          <w:rFonts w:ascii="Times New Roman" w:hAnsi="Times New Roman" w:cs="Times New Roman"/>
          <w:sz w:val="26"/>
          <w:szCs w:val="26"/>
        </w:rPr>
        <w:t xml:space="preserve"> </w:t>
      </w:r>
      <w:r w:rsidRPr="00FE09F8">
        <w:rPr>
          <w:rFonts w:ascii="Times New Roman" w:hAnsi="Times New Roman" w:cs="Times New Roman"/>
          <w:sz w:val="26"/>
          <w:szCs w:val="26"/>
        </w:rPr>
        <w:t>виновн</w:t>
      </w:r>
      <w:r w:rsidRPr="00FE09F8" w:rsidR="007B5F41">
        <w:rPr>
          <w:rFonts w:ascii="Times New Roman" w:hAnsi="Times New Roman" w:cs="Times New Roman"/>
          <w:sz w:val="26"/>
          <w:szCs w:val="26"/>
        </w:rPr>
        <w:t>ой</w:t>
      </w:r>
      <w:r w:rsidRPr="00FE09F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</w:t>
      </w:r>
      <w:r w:rsidRPr="00FE09F8" w:rsidR="007B5F41">
        <w:rPr>
          <w:rFonts w:ascii="Times New Roman" w:hAnsi="Times New Roman" w:cs="Times New Roman"/>
          <w:sz w:val="26"/>
          <w:szCs w:val="26"/>
        </w:rPr>
        <w:t>онарушения, предусмотренного ч.</w:t>
      </w:r>
      <w:r w:rsidRPr="00FE09F8">
        <w:rPr>
          <w:rFonts w:ascii="Times New Roman" w:hAnsi="Times New Roman" w:cs="Times New Roman"/>
          <w:sz w:val="26"/>
          <w:szCs w:val="26"/>
        </w:rPr>
        <w:t>1 ст.20.35 КоАП РФ и назначить административное наказание в виде административного штрафа в размере 30 000 (тридцать тысяч) рублей.</w:t>
      </w:r>
    </w:p>
    <w:p w:rsidR="0063773F" w:rsidRPr="0027247E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9F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27247E">
        <w:rPr>
          <w:rFonts w:ascii="Times New Roman" w:hAnsi="Times New Roman" w:cs="Times New Roman"/>
          <w:sz w:val="26"/>
          <w:szCs w:val="26"/>
        </w:rPr>
        <w:t>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773F" w:rsidRPr="0027247E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47E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</w:t>
      </w:r>
      <w:r w:rsidRPr="0027247E" w:rsidR="00422690">
        <w:rPr>
          <w:rFonts w:ascii="Times New Roman" w:hAnsi="Times New Roman" w:cs="Times New Roman"/>
          <w:sz w:val="26"/>
          <w:szCs w:val="26"/>
        </w:rPr>
        <w:t>ХМАО</w:t>
      </w:r>
      <w:r w:rsidRPr="0027247E">
        <w:rPr>
          <w:rFonts w:ascii="Times New Roman" w:hAnsi="Times New Roman" w:cs="Times New Roman"/>
          <w:sz w:val="26"/>
          <w:szCs w:val="26"/>
        </w:rPr>
        <w:t xml:space="preserve">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</w:t>
      </w:r>
      <w:r w:rsidRPr="0027247E" w:rsidR="00FE09F8">
        <w:rPr>
          <w:rFonts w:ascii="Times New Roman" w:hAnsi="Times New Roman" w:cs="Times New Roman"/>
          <w:sz w:val="26"/>
          <w:szCs w:val="26"/>
        </w:rPr>
        <w:t>01203019</w:t>
      </w:r>
      <w:r w:rsidRPr="0027247E" w:rsidR="00497CAB">
        <w:rPr>
          <w:rFonts w:ascii="Times New Roman" w:hAnsi="Times New Roman" w:cs="Times New Roman"/>
          <w:sz w:val="26"/>
          <w:szCs w:val="26"/>
        </w:rPr>
        <w:t>000</w:t>
      </w:r>
      <w:r w:rsidRPr="0027247E">
        <w:rPr>
          <w:rFonts w:ascii="Times New Roman" w:hAnsi="Times New Roman" w:cs="Times New Roman"/>
          <w:sz w:val="26"/>
          <w:szCs w:val="26"/>
        </w:rPr>
        <w:t xml:space="preserve">140 УИН </w:t>
      </w:r>
      <w:r w:rsidRPr="0027247E" w:rsidR="00FE09F8">
        <w:rPr>
          <w:rFonts w:ascii="Times New Roman" w:hAnsi="Times New Roman" w:cs="Times New Roman"/>
          <w:sz w:val="26"/>
          <w:szCs w:val="26"/>
          <w:lang w:eastAsia="en-US"/>
        </w:rPr>
        <w:t>0412365400335005712520195</w:t>
      </w:r>
      <w:r w:rsidRPr="0027247E">
        <w:rPr>
          <w:rFonts w:ascii="Times New Roman" w:hAnsi="Times New Roman" w:cs="Times New Roman"/>
          <w:sz w:val="26"/>
          <w:szCs w:val="26"/>
        </w:rPr>
        <w:t>.</w:t>
      </w:r>
    </w:p>
    <w:p w:rsidR="0027247E" w:rsidRPr="0027247E" w:rsidP="002724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47E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дней со дня вручения или получения копии постановления в Когалымский городской суд ХМАО-Югры.</w:t>
      </w:r>
    </w:p>
    <w:p w:rsidR="0027247E" w:rsidRPr="0027247E" w:rsidP="002724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247E" w:rsidP="002724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7CAB" w:rsidRPr="00504C71" w:rsidP="0027247E">
      <w:pPr>
        <w:tabs>
          <w:tab w:val="left" w:pos="162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С.С. Красников</w:t>
      </w:r>
    </w:p>
    <w:sectPr w:rsidSect="0031066C">
      <w:headerReference w:type="default" r:id="rId5"/>
      <w:footerReference w:type="default" r:id="rId6"/>
      <w:headerReference w:type="first" r:id="rId7"/>
      <w:pgSz w:w="11906" w:h="16838"/>
      <w:pgMar w:top="1134" w:right="851" w:bottom="1134" w:left="1701" w:header="425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5F41">
    <w:pPr>
      <w:pStyle w:val="Footer"/>
      <w:jc w:val="right"/>
    </w:pPr>
  </w:p>
  <w:p w:rsidR="007B5F4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58C8" w:rsidP="00BC58C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:rsidR="00E46942" w:rsidP="00BC58C8">
    <w:pPr>
      <w:pStyle w:val="Header"/>
      <w:tabs>
        <w:tab w:val="left" w:pos="409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066C" w:rsidP="00BC58C8">
    <w:pPr>
      <w:pStyle w:val="Header"/>
      <w:jc w:val="right"/>
      <w:rPr>
        <w:rFonts w:ascii="Times New Roman" w:hAnsi="Times New Roman" w:cs="Times New Roman"/>
      </w:rPr>
    </w:pPr>
  </w:p>
  <w:p w:rsidR="00BC58C8" w:rsidP="00BC58C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Дело № 5-571-1702/2025        </w:t>
    </w:r>
  </w:p>
  <w:p w:rsidR="00BC58C8" w:rsidP="00BC58C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УИД:86мs0033-01-2025-002201-97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20A"/>
    <w:rsid w:val="000068D4"/>
    <w:rsid w:val="00010BFE"/>
    <w:rsid w:val="00011CD4"/>
    <w:rsid w:val="00022E24"/>
    <w:rsid w:val="000266CB"/>
    <w:rsid w:val="00027A11"/>
    <w:rsid w:val="000476E8"/>
    <w:rsid w:val="00047E11"/>
    <w:rsid w:val="00050EB4"/>
    <w:rsid w:val="000513C3"/>
    <w:rsid w:val="00053601"/>
    <w:rsid w:val="0005743B"/>
    <w:rsid w:val="00067470"/>
    <w:rsid w:val="00072000"/>
    <w:rsid w:val="00075BB6"/>
    <w:rsid w:val="00085DAB"/>
    <w:rsid w:val="00092388"/>
    <w:rsid w:val="000932F9"/>
    <w:rsid w:val="000961FC"/>
    <w:rsid w:val="000A1390"/>
    <w:rsid w:val="000B66C4"/>
    <w:rsid w:val="000C561C"/>
    <w:rsid w:val="000C612C"/>
    <w:rsid w:val="000C74CF"/>
    <w:rsid w:val="000D33D2"/>
    <w:rsid w:val="000D470D"/>
    <w:rsid w:val="000D63E7"/>
    <w:rsid w:val="000D7D29"/>
    <w:rsid w:val="000E5289"/>
    <w:rsid w:val="000E5961"/>
    <w:rsid w:val="000F0062"/>
    <w:rsid w:val="00106407"/>
    <w:rsid w:val="0011240E"/>
    <w:rsid w:val="00112EE8"/>
    <w:rsid w:val="001418EB"/>
    <w:rsid w:val="001428CF"/>
    <w:rsid w:val="00164673"/>
    <w:rsid w:val="00167ED0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3E9F"/>
    <w:rsid w:val="001B5D52"/>
    <w:rsid w:val="001B6DBB"/>
    <w:rsid w:val="001E2C8A"/>
    <w:rsid w:val="001E2D6C"/>
    <w:rsid w:val="001E38F5"/>
    <w:rsid w:val="001E6F2E"/>
    <w:rsid w:val="001F2D6C"/>
    <w:rsid w:val="001F7315"/>
    <w:rsid w:val="00202C4A"/>
    <w:rsid w:val="002032B7"/>
    <w:rsid w:val="00204A1A"/>
    <w:rsid w:val="00225981"/>
    <w:rsid w:val="00227E58"/>
    <w:rsid w:val="00230096"/>
    <w:rsid w:val="0027247E"/>
    <w:rsid w:val="0027356F"/>
    <w:rsid w:val="00274934"/>
    <w:rsid w:val="00276E6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2DF9"/>
    <w:rsid w:val="002B7749"/>
    <w:rsid w:val="002B7F90"/>
    <w:rsid w:val="002C3557"/>
    <w:rsid w:val="002C5A84"/>
    <w:rsid w:val="002D24DD"/>
    <w:rsid w:val="002E7C0A"/>
    <w:rsid w:val="002F250A"/>
    <w:rsid w:val="00301DAC"/>
    <w:rsid w:val="0031066C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82229"/>
    <w:rsid w:val="0038231C"/>
    <w:rsid w:val="00384F12"/>
    <w:rsid w:val="00393631"/>
    <w:rsid w:val="003A3F5E"/>
    <w:rsid w:val="003A3F72"/>
    <w:rsid w:val="003B1C52"/>
    <w:rsid w:val="003B73A6"/>
    <w:rsid w:val="003B7B10"/>
    <w:rsid w:val="003D39EA"/>
    <w:rsid w:val="003E1765"/>
    <w:rsid w:val="003E3E41"/>
    <w:rsid w:val="003E7618"/>
    <w:rsid w:val="00403DF8"/>
    <w:rsid w:val="00404074"/>
    <w:rsid w:val="004041F8"/>
    <w:rsid w:val="00404BBC"/>
    <w:rsid w:val="004076FF"/>
    <w:rsid w:val="00415D52"/>
    <w:rsid w:val="00422690"/>
    <w:rsid w:val="00425BFE"/>
    <w:rsid w:val="0042705D"/>
    <w:rsid w:val="004310BE"/>
    <w:rsid w:val="00431FBF"/>
    <w:rsid w:val="0043523A"/>
    <w:rsid w:val="00437B95"/>
    <w:rsid w:val="00441B22"/>
    <w:rsid w:val="00444786"/>
    <w:rsid w:val="00467A24"/>
    <w:rsid w:val="004810F0"/>
    <w:rsid w:val="00483935"/>
    <w:rsid w:val="004911D2"/>
    <w:rsid w:val="00495D85"/>
    <w:rsid w:val="00497CAB"/>
    <w:rsid w:val="004B066C"/>
    <w:rsid w:val="004B728E"/>
    <w:rsid w:val="004C2438"/>
    <w:rsid w:val="004C54E9"/>
    <w:rsid w:val="004D4EB2"/>
    <w:rsid w:val="004D5C6A"/>
    <w:rsid w:val="004F24E5"/>
    <w:rsid w:val="00504C71"/>
    <w:rsid w:val="00505C99"/>
    <w:rsid w:val="00506690"/>
    <w:rsid w:val="00511C82"/>
    <w:rsid w:val="00516A48"/>
    <w:rsid w:val="00517F10"/>
    <w:rsid w:val="00521561"/>
    <w:rsid w:val="0055046B"/>
    <w:rsid w:val="0055178B"/>
    <w:rsid w:val="005569D2"/>
    <w:rsid w:val="00561A65"/>
    <w:rsid w:val="00577319"/>
    <w:rsid w:val="00580A63"/>
    <w:rsid w:val="0059066A"/>
    <w:rsid w:val="00594A8F"/>
    <w:rsid w:val="005A2897"/>
    <w:rsid w:val="005C389B"/>
    <w:rsid w:val="005C3AA1"/>
    <w:rsid w:val="005C3AE9"/>
    <w:rsid w:val="005C6D21"/>
    <w:rsid w:val="005D3A71"/>
    <w:rsid w:val="0061474C"/>
    <w:rsid w:val="00616834"/>
    <w:rsid w:val="00622830"/>
    <w:rsid w:val="00631829"/>
    <w:rsid w:val="00635D7C"/>
    <w:rsid w:val="0063773F"/>
    <w:rsid w:val="00657589"/>
    <w:rsid w:val="006752FB"/>
    <w:rsid w:val="00680BEC"/>
    <w:rsid w:val="006907C2"/>
    <w:rsid w:val="006A0895"/>
    <w:rsid w:val="006A7410"/>
    <w:rsid w:val="006C0202"/>
    <w:rsid w:val="006C5335"/>
    <w:rsid w:val="006C57F3"/>
    <w:rsid w:val="006C79C4"/>
    <w:rsid w:val="006D76BE"/>
    <w:rsid w:val="006E08F2"/>
    <w:rsid w:val="00713F8E"/>
    <w:rsid w:val="00715D49"/>
    <w:rsid w:val="00716F65"/>
    <w:rsid w:val="00723AB9"/>
    <w:rsid w:val="007271BC"/>
    <w:rsid w:val="007360BF"/>
    <w:rsid w:val="00742978"/>
    <w:rsid w:val="00747E6B"/>
    <w:rsid w:val="007537F5"/>
    <w:rsid w:val="00762782"/>
    <w:rsid w:val="00763572"/>
    <w:rsid w:val="0076707C"/>
    <w:rsid w:val="00771085"/>
    <w:rsid w:val="007778AC"/>
    <w:rsid w:val="00782733"/>
    <w:rsid w:val="00787CE3"/>
    <w:rsid w:val="00793322"/>
    <w:rsid w:val="00796ECC"/>
    <w:rsid w:val="007A1AE6"/>
    <w:rsid w:val="007A1E98"/>
    <w:rsid w:val="007B0A95"/>
    <w:rsid w:val="007B5F41"/>
    <w:rsid w:val="007C07D1"/>
    <w:rsid w:val="007C461B"/>
    <w:rsid w:val="007C4BD5"/>
    <w:rsid w:val="007D268F"/>
    <w:rsid w:val="007D3C28"/>
    <w:rsid w:val="007E481A"/>
    <w:rsid w:val="007E5A3B"/>
    <w:rsid w:val="007F64B1"/>
    <w:rsid w:val="008015BC"/>
    <w:rsid w:val="00813130"/>
    <w:rsid w:val="00813170"/>
    <w:rsid w:val="00815BB4"/>
    <w:rsid w:val="00823061"/>
    <w:rsid w:val="00823762"/>
    <w:rsid w:val="00825017"/>
    <w:rsid w:val="00826B4F"/>
    <w:rsid w:val="00832E6E"/>
    <w:rsid w:val="008333A7"/>
    <w:rsid w:val="00836292"/>
    <w:rsid w:val="0083698C"/>
    <w:rsid w:val="00840A78"/>
    <w:rsid w:val="008429DB"/>
    <w:rsid w:val="00844A6B"/>
    <w:rsid w:val="0084621A"/>
    <w:rsid w:val="00854000"/>
    <w:rsid w:val="0085412C"/>
    <w:rsid w:val="008547C4"/>
    <w:rsid w:val="00857D15"/>
    <w:rsid w:val="00873351"/>
    <w:rsid w:val="00874441"/>
    <w:rsid w:val="008754C2"/>
    <w:rsid w:val="00881286"/>
    <w:rsid w:val="00887287"/>
    <w:rsid w:val="00893497"/>
    <w:rsid w:val="00896496"/>
    <w:rsid w:val="00896B26"/>
    <w:rsid w:val="008A40F8"/>
    <w:rsid w:val="008A6A21"/>
    <w:rsid w:val="008C1D46"/>
    <w:rsid w:val="00901688"/>
    <w:rsid w:val="00904A9D"/>
    <w:rsid w:val="00925C2A"/>
    <w:rsid w:val="00931128"/>
    <w:rsid w:val="009410B3"/>
    <w:rsid w:val="009455EB"/>
    <w:rsid w:val="00952556"/>
    <w:rsid w:val="009544D4"/>
    <w:rsid w:val="009545AE"/>
    <w:rsid w:val="009702B5"/>
    <w:rsid w:val="0098636E"/>
    <w:rsid w:val="00992AF5"/>
    <w:rsid w:val="009A6CF0"/>
    <w:rsid w:val="009A774A"/>
    <w:rsid w:val="009B32F1"/>
    <w:rsid w:val="009B520A"/>
    <w:rsid w:val="009C1514"/>
    <w:rsid w:val="009D0184"/>
    <w:rsid w:val="009D1508"/>
    <w:rsid w:val="009D1BDC"/>
    <w:rsid w:val="009F1256"/>
    <w:rsid w:val="00A00F78"/>
    <w:rsid w:val="00A13B17"/>
    <w:rsid w:val="00A217CB"/>
    <w:rsid w:val="00A33BF9"/>
    <w:rsid w:val="00A47506"/>
    <w:rsid w:val="00A74C50"/>
    <w:rsid w:val="00A76945"/>
    <w:rsid w:val="00A77084"/>
    <w:rsid w:val="00A822EE"/>
    <w:rsid w:val="00A849A1"/>
    <w:rsid w:val="00AC1CC9"/>
    <w:rsid w:val="00AC3030"/>
    <w:rsid w:val="00AC5232"/>
    <w:rsid w:val="00AD33E9"/>
    <w:rsid w:val="00AE0E9B"/>
    <w:rsid w:val="00AF50B1"/>
    <w:rsid w:val="00B0759B"/>
    <w:rsid w:val="00B10922"/>
    <w:rsid w:val="00B363BB"/>
    <w:rsid w:val="00B50B80"/>
    <w:rsid w:val="00B53EB8"/>
    <w:rsid w:val="00B803F4"/>
    <w:rsid w:val="00B80FFC"/>
    <w:rsid w:val="00B8634F"/>
    <w:rsid w:val="00B9324D"/>
    <w:rsid w:val="00B93E1C"/>
    <w:rsid w:val="00B96274"/>
    <w:rsid w:val="00BA56FD"/>
    <w:rsid w:val="00BB05D5"/>
    <w:rsid w:val="00BB2FBB"/>
    <w:rsid w:val="00BC58C8"/>
    <w:rsid w:val="00BD39A1"/>
    <w:rsid w:val="00BD7F8A"/>
    <w:rsid w:val="00BE685D"/>
    <w:rsid w:val="00BE709E"/>
    <w:rsid w:val="00C111AC"/>
    <w:rsid w:val="00C114E9"/>
    <w:rsid w:val="00C2199A"/>
    <w:rsid w:val="00C30BAD"/>
    <w:rsid w:val="00C31C9B"/>
    <w:rsid w:val="00C326E5"/>
    <w:rsid w:val="00C40EF2"/>
    <w:rsid w:val="00C507C1"/>
    <w:rsid w:val="00C557FC"/>
    <w:rsid w:val="00C61914"/>
    <w:rsid w:val="00C62A10"/>
    <w:rsid w:val="00C71BBB"/>
    <w:rsid w:val="00C73247"/>
    <w:rsid w:val="00C902D0"/>
    <w:rsid w:val="00CA5B6D"/>
    <w:rsid w:val="00CA6CC5"/>
    <w:rsid w:val="00CA6E15"/>
    <w:rsid w:val="00CC40E0"/>
    <w:rsid w:val="00CD7964"/>
    <w:rsid w:val="00CE4221"/>
    <w:rsid w:val="00CE77C0"/>
    <w:rsid w:val="00CF69BA"/>
    <w:rsid w:val="00D15B83"/>
    <w:rsid w:val="00D178CD"/>
    <w:rsid w:val="00D23A41"/>
    <w:rsid w:val="00D24BFD"/>
    <w:rsid w:val="00D3030F"/>
    <w:rsid w:val="00D454CC"/>
    <w:rsid w:val="00D5351A"/>
    <w:rsid w:val="00D64F43"/>
    <w:rsid w:val="00D711AD"/>
    <w:rsid w:val="00D77268"/>
    <w:rsid w:val="00D81D86"/>
    <w:rsid w:val="00D825C6"/>
    <w:rsid w:val="00D84D0A"/>
    <w:rsid w:val="00D952D0"/>
    <w:rsid w:val="00D95B13"/>
    <w:rsid w:val="00DC1D7A"/>
    <w:rsid w:val="00DD67CD"/>
    <w:rsid w:val="00DF0F6C"/>
    <w:rsid w:val="00DF1F17"/>
    <w:rsid w:val="00DF4AFD"/>
    <w:rsid w:val="00DF687B"/>
    <w:rsid w:val="00DF73CF"/>
    <w:rsid w:val="00E07B60"/>
    <w:rsid w:val="00E17ECE"/>
    <w:rsid w:val="00E2406A"/>
    <w:rsid w:val="00E372E1"/>
    <w:rsid w:val="00E43848"/>
    <w:rsid w:val="00E46942"/>
    <w:rsid w:val="00E63746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D5E35"/>
    <w:rsid w:val="00EE1CFD"/>
    <w:rsid w:val="00F07ECB"/>
    <w:rsid w:val="00F127CB"/>
    <w:rsid w:val="00F47041"/>
    <w:rsid w:val="00F4775D"/>
    <w:rsid w:val="00F535BD"/>
    <w:rsid w:val="00F60054"/>
    <w:rsid w:val="00F60551"/>
    <w:rsid w:val="00F900DC"/>
    <w:rsid w:val="00FA1869"/>
    <w:rsid w:val="00FC20BF"/>
    <w:rsid w:val="00FC528F"/>
    <w:rsid w:val="00FC6D66"/>
    <w:rsid w:val="00FD55DC"/>
    <w:rsid w:val="00FE09F8"/>
    <w:rsid w:val="00FF367C"/>
    <w:rsid w:val="00FF7F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character" w:customStyle="1" w:styleId="a3">
    <w:name w:val="Гипертекстовая ссылка"/>
    <w:basedOn w:val="DefaultParagraphFont"/>
    <w:uiPriority w:val="99"/>
    <w:rsid w:val="002C3557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C54E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C54E9"/>
  </w:style>
  <w:style w:type="paragraph" w:styleId="BodyText">
    <w:name w:val="Body Text"/>
    <w:basedOn w:val="Normal"/>
    <w:link w:val="a4"/>
    <w:uiPriority w:val="99"/>
    <w:unhideWhenUsed/>
    <w:rsid w:val="004C54E9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DefaultParagraphFont"/>
    <w:link w:val="BodyText"/>
    <w:uiPriority w:val="99"/>
    <w:rsid w:val="004C54E9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4C54E9"/>
    <w:pPr>
      <w:spacing w:after="0" w:line="240" w:lineRule="auto"/>
      <w:ind w:firstLine="567"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C54E9"/>
    <w:rPr>
      <w:rFonts w:ascii="Times New Roman" w:hAnsi="Times New Roman" w:cs="Times New Roman"/>
      <w:b/>
      <w:sz w:val="26"/>
      <w:szCs w:val="26"/>
    </w:rPr>
  </w:style>
  <w:style w:type="paragraph" w:customStyle="1" w:styleId="s1">
    <w:name w:val="s_1"/>
    <w:basedOn w:val="Normal"/>
    <w:rsid w:val="0020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5"/>
    <w:uiPriority w:val="10"/>
    <w:qFormat/>
    <w:rsid w:val="00422690"/>
    <w:pPr>
      <w:tabs>
        <w:tab w:val="left" w:pos="8452"/>
      </w:tabs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4226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8D00-9072-4D7A-B800-E451EDA7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